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FF" w:rsidRDefault="00351EF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Powstanie miasta od początków do </w:t>
      </w:r>
      <w:r w:rsidR="00AE3E59">
        <w:rPr>
          <w:rFonts w:ascii="Arial" w:hAnsi="Arial" w:cs="Arial"/>
          <w:color w:val="222222"/>
          <w:sz w:val="21"/>
          <w:szCs w:val="21"/>
          <w:shd w:val="clear" w:color="auto" w:fill="FFFFFF"/>
        </w:rPr>
        <w:t>II wojny światowej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</w:p>
    <w:p w:rsidR="00DE77FD" w:rsidRDefault="00351EF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1346 r.  -  pierwsza historycznie potwierdzona informacja o istnieniu Leżajska</w:t>
      </w:r>
    </w:p>
    <w:p w:rsidR="00351EFF" w:rsidRDefault="00351EF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1354 r.- Kazimierz Wielki  nadał </w:t>
      </w:r>
      <w:hyperlink r:id="rId5" w:tooltip="Jan Pakosławic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Janowi Pakosławowi</w:t>
        </w:r>
      </w:hyperlink>
      <w:r w:rsidRPr="00AE3E59">
        <w:rPr>
          <w:rFonts w:ascii="Arial" w:hAnsi="Arial" w:cs="Arial"/>
          <w:sz w:val="21"/>
          <w:szCs w:val="21"/>
          <w:shd w:val="clear" w:color="auto" w:fill="FFFFFF"/>
        </w:rPr>
        <w:t> ze </w:t>
      </w:r>
      <w:hyperlink r:id="rId6" w:tooltip="Strożyska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Strożyska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– miasto </w:t>
      </w:r>
      <w:hyperlink r:id="rId7" w:tooltip="Rzeszów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Rzeszów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z okolicą po </w:t>
      </w:r>
      <w:hyperlink r:id="rId8" w:tooltip="Dąbrowa (powiat rzeszowski)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Dąbrowę</w:t>
        </w:r>
      </w:hyperlink>
      <w:r w:rsidRPr="00AE3E59">
        <w:rPr>
          <w:rFonts w:ascii="Arial" w:hAnsi="Arial" w:cs="Arial"/>
          <w:sz w:val="21"/>
          <w:szCs w:val="21"/>
          <w:shd w:val="clear" w:color="auto" w:fill="FFFFFF"/>
        </w:rPr>
        <w:t> 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 północy, </w:t>
      </w:r>
      <w:hyperlink r:id="rId9" w:tooltip="Czudec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Czudec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na zachodzie i wieś Leżajsk na wschodzie</w:t>
      </w:r>
    </w:p>
    <w:p w:rsidR="00351EFF" w:rsidRDefault="00351EF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21.12. 1397 r.-  Leżajsk otrzymał prawa miejskie z rąk </w:t>
      </w:r>
      <w:hyperlink r:id="rId10" w:tooltip="Władysław II Jagiełło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Władysława Jagiełły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Według dokumentów „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Codex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diplomaticus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Poloniae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” </w:t>
      </w:r>
    </w:p>
    <w:p w:rsidR="00351EFF" w:rsidRDefault="00351EF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1409 r. - król Władysław Jagiełło ufundował w Leżajsku parafię</w:t>
      </w:r>
    </w:p>
    <w:p w:rsidR="00351EFF" w:rsidRDefault="00351EF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1394r. -  bp </w:t>
      </w:r>
      <w:hyperlink r:id="rId11" w:tooltip="Maciej Janina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Maciej Janina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do Leżajska i </w:t>
      </w:r>
      <w:hyperlink r:id="rId12" w:tooltip="Przeworsk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Przeworska</w:t>
        </w:r>
      </w:hyperlink>
      <w:r w:rsidRPr="00AE3E59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wprowadził kanoników regularnych św. Grobu. </w:t>
      </w:r>
    </w:p>
    <w:p w:rsidR="00351EFF" w:rsidRPr="00AE3E59" w:rsidRDefault="00351EFF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1439 r.  zarząd parafii oddano </w:t>
      </w:r>
      <w:hyperlink r:id="rId13" w:tooltip="Zakon Rycerski Grobu Bożego w Jerozolimie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bożogrobcom</w:t>
        </w:r>
      </w:hyperlink>
      <w:r w:rsidRPr="00AE3E59">
        <w:rPr>
          <w:rFonts w:ascii="Arial" w:hAnsi="Arial" w:cs="Arial"/>
          <w:sz w:val="21"/>
          <w:szCs w:val="21"/>
          <w:shd w:val="clear" w:color="auto" w:fill="FFFFFF"/>
        </w:rPr>
        <w:t> z </w:t>
      </w:r>
      <w:hyperlink r:id="rId14" w:tooltip="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Miechowa</w:t>
        </w:r>
      </w:hyperlink>
    </w:p>
    <w:p w:rsidR="00351EFF" w:rsidRDefault="00351EF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1424 r. Leżajsk stał się siedzibą starostwa założonego przez </w:t>
      </w:r>
      <w:proofErr w:type="spellStart"/>
      <w:r w:rsidR="008C5A43">
        <w:fldChar w:fldCharType="begin"/>
      </w:r>
      <w:r>
        <w:instrText xml:space="preserve"> HYPERLINK "https://pl.wikipedia.org/wiki/Spytek_I_Jaros%C5%82awski" \o "Spytek I Jarosławski" </w:instrText>
      </w:r>
      <w:r w:rsidR="008C5A43">
        <w:fldChar w:fldCharType="separate"/>
      </w:r>
      <w:r w:rsidRPr="00AE3E59">
        <w:rPr>
          <w:rStyle w:val="Hipercz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Spytka</w:t>
      </w:r>
      <w:proofErr w:type="spellEnd"/>
      <w:r w:rsidRPr="00AE3E59">
        <w:rPr>
          <w:rStyle w:val="Hipercz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z Tarnowa i Jarosławia</w:t>
      </w:r>
      <w:r w:rsidR="008C5A43"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herbu </w:t>
      </w:r>
      <w:hyperlink r:id="rId15" w:tooltip="Leliwa (herb szlachecki)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Leliwa</w:t>
        </w:r>
      </w:hyperlink>
      <w:r w:rsidRPr="00AE3E59"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starostę generalnego ruskiego, późniejszego wojewodę sandomierskiego. Początkowy okres w dziejach miasta i całej królewszczyzny był związany z rodem Jarosławskich herbu Leliwa, który otrzymał tę królewszczyznę w 100-letnią dzierżawę. Począwszy od końca XV w. rozwój miasta był hamowany przez wyniszczające najazdy Tatarów i Wołochów – w </w:t>
      </w:r>
      <w:hyperlink r:id="rId16" w:tooltip="1498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1498</w:t>
        </w:r>
      </w:hyperlink>
      <w:r w:rsidRPr="00AE3E59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7" w:tooltip="1500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1500</w:t>
        </w:r>
      </w:hyperlink>
      <w:r w:rsidRPr="00AE3E59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8" w:tooltip="1509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1509</w:t>
        </w:r>
      </w:hyperlink>
      <w:r w:rsidRPr="00AE3E59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19" w:tooltip="1519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1519</w:t>
        </w:r>
      </w:hyperlink>
      <w:r w:rsidRPr="00AE3E59">
        <w:rPr>
          <w:rFonts w:ascii="Arial" w:hAnsi="Arial" w:cs="Arial"/>
          <w:sz w:val="21"/>
          <w:szCs w:val="21"/>
          <w:shd w:val="clear" w:color="auto" w:fill="FFFFFF"/>
        </w:rPr>
        <w:t> i w </w:t>
      </w:r>
      <w:hyperlink r:id="rId20" w:tooltip="1524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1524</w:t>
        </w:r>
      </w:hyperlink>
      <w:r w:rsidRPr="00AE3E59">
        <w:rPr>
          <w:rFonts w:ascii="Arial" w:hAnsi="Arial" w:cs="Arial"/>
          <w:sz w:val="21"/>
          <w:szCs w:val="21"/>
          <w:shd w:val="clear" w:color="auto" w:fill="FFFFFF"/>
        </w:rPr>
        <w:t> r.</w:t>
      </w:r>
    </w:p>
    <w:p w:rsidR="00FD6C8E" w:rsidRDefault="00351EF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1524 r.-  po tragicznych wydarzeniach król </w:t>
      </w:r>
      <w:hyperlink r:id="rId21" w:tooltip="Zygmunt I Stary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Zygmunt I Stary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wydał we Lwowie </w:t>
      </w:r>
      <w:hyperlink r:id="rId22" w:tooltip="23 września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23 września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1524 r. dokument, mocą którego przeniósł Leżajsk znad </w:t>
      </w:r>
      <w:hyperlink r:id="rId23" w:tooltip="San" w:history="1">
        <w:r w:rsidRPr="00AE3E59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Sanu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na dzisiejsze, bardziej obronne miejsce, oddalone od poprzedniego o ok. 5 km w kierunku południowo-zachodnim, nadając mu jednocześnie nową nazwę: Leżajsk Zygmuntowski</w:t>
      </w:r>
      <w:r w:rsidR="00F509F0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F509F0" w:rsidRPr="00F509F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09F0">
        <w:rPr>
          <w:rFonts w:ascii="Arial" w:hAnsi="Arial" w:cs="Arial"/>
          <w:color w:val="222222"/>
          <w:sz w:val="21"/>
          <w:szCs w:val="21"/>
          <w:shd w:val="clear" w:color="auto" w:fill="FFFFFF"/>
        </w:rPr>
        <w:t>Była to ponowna lokacja na prawie magdeburskim, która wraz z dogodnym położeniem na szlaku krzyżujących się dróg handlowych dała podstawę do ponownego rozwoju rzemiosła i handlu w mieście</w:t>
      </w:r>
    </w:p>
    <w:p w:rsidR="00FD6C8E" w:rsidRDefault="00F509F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D6C8E">
        <w:rPr>
          <w:rFonts w:ascii="Arial" w:hAnsi="Arial" w:cs="Arial"/>
          <w:color w:val="222222"/>
          <w:sz w:val="21"/>
          <w:szCs w:val="21"/>
          <w:shd w:val="clear" w:color="auto" w:fill="FFFFFF"/>
        </w:rPr>
        <w:t>1610 r.- wybudowany został pierwszy murowany kościół </w:t>
      </w:r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24" w:tooltip="1624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1624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r. miasto zostało złupione i spalone przez wojska </w:t>
      </w:r>
      <w:proofErr w:type="spellStart"/>
      <w:r w:rsidRPr="00E04AE3">
        <w:fldChar w:fldCharType="begin"/>
      </w:r>
      <w:r w:rsidRPr="00E04AE3">
        <w:instrText xml:space="preserve"> HYPERLINK "https://pl.wikipedia.org/wiki/Kantymir_Murza" \o "" </w:instrText>
      </w:r>
      <w:r w:rsidRPr="00E04AE3">
        <w:fldChar w:fldCharType="separate"/>
      </w:r>
      <w:r w:rsidRPr="00E04AE3">
        <w:rPr>
          <w:rStyle w:val="Hipercz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Kantymira</w:t>
      </w:r>
      <w:proofErr w:type="spellEnd"/>
      <w:r w:rsidRPr="00E04AE3">
        <w:rPr>
          <w:rStyle w:val="Hipercz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Murzy</w:t>
      </w:r>
      <w:r w:rsidRPr="00E04AE3">
        <w:fldChar w:fldCharType="end"/>
      </w:r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1618-1628 – wzniesiona została Bazylika  z fundacji marszałka wielkiego koronnego </w:t>
      </w:r>
      <w:hyperlink r:id="rId25" w:tooltip="Łukasz Opaliński starszy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Łukasza Opalińskiego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z </w:t>
      </w:r>
      <w:proofErr w:type="spellStart"/>
      <w:r w:rsidRPr="00E04AE3">
        <w:fldChar w:fldCharType="begin"/>
      </w:r>
      <w:r w:rsidRPr="00E04AE3">
        <w:instrText xml:space="preserve"> HYPERLINK "https://pl.wikipedia.org/wiki/Bnin_(K%C3%B3rnik)" \o "Bnin (Kórnik)" </w:instrText>
      </w:r>
      <w:r w:rsidRPr="00E04AE3">
        <w:fldChar w:fldCharType="separate"/>
      </w:r>
      <w:r w:rsidRPr="00E04AE3">
        <w:rPr>
          <w:rStyle w:val="Hipercz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Bnina</w:t>
      </w:r>
      <w:proofErr w:type="spellEnd"/>
      <w:r w:rsidRPr="00E04AE3"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(1581-1654) i jego żony </w:t>
      </w:r>
      <w:hyperlink r:id="rId26" w:tooltip="Anna Opalińska (strona nie istnieje)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Anny Opalińskiej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 </w:t>
      </w:r>
      <w:hyperlink r:id="rId27" w:tooltip="Pileccy herbu Leliwa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Pileckich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z wdzięczności za odniesione </w:t>
      </w:r>
      <w:hyperlink r:id="rId28" w:tooltip="14 sierpnia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14 sierpnia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29" w:tooltip="1610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1610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r. w </w:t>
      </w:r>
      <w:proofErr w:type="spellStart"/>
      <w:r w:rsidRPr="00E04AE3">
        <w:fldChar w:fldCharType="begin"/>
      </w:r>
      <w:r w:rsidRPr="00E04AE3">
        <w:instrText xml:space="preserve"> HYPERLINK "https://pl.wikipedia.org/wiki/Tarnawiec" \o "Tarnawiec" </w:instrText>
      </w:r>
      <w:r w:rsidRPr="00E04AE3">
        <w:fldChar w:fldCharType="separate"/>
      </w:r>
      <w:r w:rsidRPr="00E04AE3">
        <w:rPr>
          <w:rStyle w:val="Hipercz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Tarnawcu</w:t>
      </w:r>
      <w:proofErr w:type="spellEnd"/>
      <w:r w:rsidRPr="00E04AE3"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zwycięstwo nad rezydującym w </w:t>
      </w:r>
      <w:hyperlink r:id="rId30" w:tooltip="Łańcut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Łańcucie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rotmistrzem królewskim i starostą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zygwulskim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1" w:tooltip="Stanisław Diabeł Stadnicki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Stanisławem Diabłem Stadnickim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, kt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óry w tym roku napadł na Leżajsk.</w:t>
      </w:r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1655-1656 - najazdy Szwedów, przemarsze i grabieże obcych wojsk zrujnowały gospodarkę miejską</w:t>
      </w:r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Okres rozbiorów.</w:t>
      </w:r>
      <w:r w:rsidRPr="00FD6C8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1772 r.  w wyniku I rozbioru Polski, Leżajsk przeszedł pod panowanie </w:t>
      </w:r>
    </w:p>
    <w:p w:rsidR="00FD6C8E" w:rsidRDefault="00FD6C8E">
      <w:hyperlink r:id="rId32" w:tooltip="1772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1772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r.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działał tu </w:t>
      </w:r>
      <w:hyperlink r:id="rId33" w:tooltip="Cadyk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cadyk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E04AE3">
        <w:fldChar w:fldCharType="begin"/>
      </w:r>
      <w:r w:rsidRPr="00E04AE3">
        <w:instrText xml:space="preserve"> HYPERLINK "https://pl.wikipedia.org/wiki/Elimelech_z_Le%C5%BCajska" \o "" </w:instrText>
      </w:r>
      <w:r w:rsidRPr="00E04AE3">
        <w:fldChar w:fldCharType="separate"/>
      </w:r>
      <w:r w:rsidRPr="00E04AE3">
        <w:rPr>
          <w:rStyle w:val="Hipercz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Elimelech</w:t>
      </w:r>
      <w:proofErr w:type="spellEnd"/>
      <w:r w:rsidRPr="00E04AE3">
        <w:rPr>
          <w:rStyle w:val="Hipercz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z </w:t>
      </w:r>
      <w:proofErr w:type="spellStart"/>
      <w:r w:rsidRPr="00E04AE3">
        <w:rPr>
          <w:rStyle w:val="Hipercze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>Leżajska</w:t>
      </w:r>
      <w:r w:rsidRPr="00E04AE3">
        <w:fldChar w:fldCharType="end"/>
      </w:r>
      <w:proofErr w:type="spellEnd"/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4" w:tooltip="1848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1848</w:t>
        </w:r>
      </w:hyperlink>
      <w:r w:rsidR="00E04AE3">
        <w:t xml:space="preserve"> 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 czasie </w:t>
      </w:r>
      <w:hyperlink r:id="rId35" w:tooltip="Wiosna Ludów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Wiosny Ludów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powstaje Wolne Królewskie Miasto Leżajsk</w:t>
      </w:r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1896-1900- wybudowanie  linii kolejowej łączącej Leżajsk z Przeworskiem i Rozwadowem.</w:t>
      </w:r>
    </w:p>
    <w:p w:rsidR="00A13870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I wojna światowa</w:t>
      </w:r>
      <w:r w:rsidR="00A13870">
        <w:rPr>
          <w:rFonts w:ascii="Arial" w:hAnsi="Arial" w:cs="Arial"/>
          <w:color w:val="222222"/>
          <w:sz w:val="21"/>
          <w:szCs w:val="21"/>
          <w:shd w:val="clear" w:color="auto" w:fill="FFFFFF"/>
        </w:rPr>
        <w:t> po raz kolejny ciężko doświadczyła miasto. Walki pomiędzy </w:t>
      </w:r>
      <w:hyperlink r:id="rId36" w:tooltip="Armia Austro-Węgier" w:history="1">
        <w:r w:rsidR="00A13870"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wojskami </w:t>
        </w:r>
        <w:proofErr w:type="spellStart"/>
        <w:r w:rsidR="00A13870"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austro-węgierskimi</w:t>
        </w:r>
        <w:proofErr w:type="spellEnd"/>
      </w:hyperlink>
      <w:r w:rsidR="00A13870" w:rsidRPr="00E04AE3">
        <w:rPr>
          <w:rFonts w:ascii="Arial" w:hAnsi="Arial" w:cs="Arial"/>
          <w:sz w:val="21"/>
          <w:szCs w:val="21"/>
          <w:shd w:val="clear" w:color="auto" w:fill="FFFFFF"/>
        </w:rPr>
        <w:t> i </w:t>
      </w:r>
      <w:hyperlink r:id="rId37" w:tooltip="Armia Imperium Rosyjskiego" w:history="1">
        <w:r w:rsidR="00A13870"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rosyjskimi</w:t>
        </w:r>
      </w:hyperlink>
      <w:r w:rsidR="00A1387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toczyły się bezpośrednio nad Sanem, ale wiele budynków (w </w:t>
      </w:r>
      <w:r w:rsidR="00A13870" w:rsidRPr="00E04AE3">
        <w:rPr>
          <w:rFonts w:ascii="Arial" w:hAnsi="Arial" w:cs="Arial"/>
          <w:sz w:val="21"/>
          <w:szCs w:val="21"/>
          <w:shd w:val="clear" w:color="auto" w:fill="FFFFFF"/>
        </w:rPr>
        <w:t>tym </w:t>
      </w:r>
      <w:hyperlink r:id="rId38" w:tooltip="Bazylika Zwiastowania Najświętszej Maryi Panny w Leżajsku" w:history="1">
        <w:r w:rsidR="00A13870"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kościół i klasztor OO. Bernardynów</w:t>
        </w:r>
      </w:hyperlink>
      <w:r w:rsidR="00A13870">
        <w:rPr>
          <w:rFonts w:ascii="Arial" w:hAnsi="Arial" w:cs="Arial"/>
          <w:color w:val="222222"/>
          <w:sz w:val="21"/>
          <w:szCs w:val="21"/>
          <w:shd w:val="clear" w:color="auto" w:fill="FFFFFF"/>
        </w:rPr>
        <w:t>) ucierpiało w wyniku walki artyleryjskiej. Między </w:t>
      </w:r>
      <w:hyperlink r:id="rId39" w:tooltip="18 września" w:history="1">
        <w:r w:rsidR="00A13870"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18 września</w:t>
        </w:r>
      </w:hyperlink>
      <w:r w:rsidR="00A13870" w:rsidRPr="00E04AE3">
        <w:rPr>
          <w:rFonts w:ascii="Arial" w:hAnsi="Arial" w:cs="Arial"/>
          <w:sz w:val="21"/>
          <w:szCs w:val="21"/>
          <w:shd w:val="clear" w:color="auto" w:fill="FFFFFF"/>
        </w:rPr>
        <w:t> a </w:t>
      </w:r>
      <w:hyperlink r:id="rId40" w:tooltip="10 października" w:history="1">
        <w:r w:rsidR="00A13870"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10 października</w:t>
        </w:r>
      </w:hyperlink>
      <w:r w:rsidR="00A13870"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41" w:tooltip="1914" w:history="1">
        <w:r w:rsidR="00A13870"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1914</w:t>
        </w:r>
      </w:hyperlink>
      <w:r w:rsidR="00E04AE3">
        <w:t xml:space="preserve"> r.</w:t>
      </w:r>
      <w:r w:rsidR="00A13870" w:rsidRPr="00E04AE3">
        <w:rPr>
          <w:rFonts w:ascii="Arial" w:hAnsi="Arial" w:cs="Arial"/>
          <w:sz w:val="21"/>
          <w:szCs w:val="21"/>
          <w:shd w:val="clear" w:color="auto" w:fill="FFFFFF"/>
        </w:rPr>
        <w:t> oraz między </w:t>
      </w:r>
      <w:hyperlink r:id="rId42" w:tooltip="5 listopada" w:history="1">
        <w:r w:rsidR="00A13870"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5 listopada</w:t>
        </w:r>
      </w:hyperlink>
      <w:r w:rsidR="00A13870"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43" w:tooltip="1914" w:history="1">
        <w:r w:rsidR="00A13870"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1914</w:t>
        </w:r>
      </w:hyperlink>
      <w:r w:rsidR="00E04AE3">
        <w:t xml:space="preserve"> r.</w:t>
      </w:r>
      <w:r w:rsidR="00A13870" w:rsidRPr="00E04AE3">
        <w:rPr>
          <w:rFonts w:ascii="Arial" w:hAnsi="Arial" w:cs="Arial"/>
          <w:sz w:val="21"/>
          <w:szCs w:val="21"/>
          <w:shd w:val="clear" w:color="auto" w:fill="FFFFFF"/>
        </w:rPr>
        <w:t> a </w:t>
      </w:r>
      <w:hyperlink r:id="rId44" w:tooltip="14 maja" w:history="1">
        <w:r w:rsidR="00A13870"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14 maja</w:t>
        </w:r>
      </w:hyperlink>
      <w:r w:rsidR="00A13870"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45" w:tooltip="1915" w:history="1">
        <w:r w:rsidR="00A13870"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1915</w:t>
        </w:r>
      </w:hyperlink>
      <w:r w:rsidR="00E04AE3">
        <w:t xml:space="preserve"> r.</w:t>
      </w:r>
      <w:r w:rsidR="00A13870" w:rsidRPr="00E04AE3">
        <w:rPr>
          <w:rFonts w:ascii="Arial" w:hAnsi="Arial" w:cs="Arial"/>
          <w:sz w:val="21"/>
          <w:szCs w:val="21"/>
          <w:shd w:val="clear" w:color="auto" w:fill="FFFFFF"/>
        </w:rPr>
        <w:t xml:space="preserve"> miasto znajdowało się pod </w:t>
      </w:r>
      <w:r w:rsidR="00A13870">
        <w:rPr>
          <w:rFonts w:ascii="Arial" w:hAnsi="Arial" w:cs="Arial"/>
          <w:color w:val="222222"/>
          <w:sz w:val="21"/>
          <w:szCs w:val="21"/>
          <w:shd w:val="clear" w:color="auto" w:fill="FFFFFF"/>
        </w:rPr>
        <w:t>okupacją rosyjską</w:t>
      </w:r>
    </w:p>
    <w:p w:rsidR="00A1387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1387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Leżajsk w II Rzeczypospolitej</w:t>
      </w:r>
    </w:p>
    <w:p w:rsidR="00A1387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II wojna światowa </w:t>
      </w:r>
    </w:p>
    <w:p w:rsidR="00A1387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46" w:tooltip="13 września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13 września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47" w:tooltip="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1939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r.- rozpoczęła się niemiecka okupacja miasta,</w:t>
      </w:r>
    </w:p>
    <w:p w:rsidR="00A1387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A13870">
        <w:t xml:space="preserve"> </w:t>
      </w:r>
      <w:hyperlink r:id="rId48" w:tooltip="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3 listopada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49" w:tooltip="1939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1939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r.- przed Świętem Niepodległości, przeprowadzone zostały aresztowania, głównie przedstawicieli inteligencji. Aresztowani zostali m.in. burmistrz T. Niziński, profesorowie gimnazjalni S. Gdula, W. Klimek, J.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Gröger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A1387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 sierpniu 1940 roku - kolejna akcja aresztowań  Aresztowano m.in. ks. </w:t>
      </w:r>
      <w:hyperlink r:id="rId50" w:tooltip="Czesław Broda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Czesława Brodę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oraz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płk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Stanisława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Eustachiewicza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(1.11.1883 – 5.01.1948 – Pułk.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Korp.Sąd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W.P., b. więzień polityczny Oranienburga).</w:t>
      </w:r>
    </w:p>
    <w:p w:rsidR="0071291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15 września 1939 roku Niemcy spalili leżajską synagogę</w:t>
      </w:r>
    </w:p>
    <w:p w:rsidR="0071291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1941 r</w:t>
      </w:r>
      <w:r w:rsidR="0071291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71291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350 Żydów zamknięto w </w:t>
      </w:r>
      <w:proofErr w:type="spellStart"/>
      <w:r w:rsidR="00712910">
        <w:rPr>
          <w:rFonts w:ascii="Arial" w:hAnsi="Arial" w:cs="Arial"/>
          <w:color w:val="222222"/>
          <w:sz w:val="21"/>
          <w:szCs w:val="21"/>
          <w:shd w:val="clear" w:color="auto" w:fill="FFFFFF"/>
        </w:rPr>
        <w:t>gettcie</w:t>
      </w:r>
      <w:proofErr w:type="spellEnd"/>
      <w:r w:rsidR="00712910">
        <w:rPr>
          <w:rFonts w:ascii="Arial" w:hAnsi="Arial" w:cs="Arial"/>
          <w:color w:val="222222"/>
          <w:sz w:val="21"/>
          <w:szCs w:val="21"/>
          <w:shd w:val="clear" w:color="auto" w:fill="FFFFFF"/>
        </w:rPr>
        <w:t>,   i wielu zamordowano w egzekucjach na leżajskim cmentarzu.</w:t>
      </w:r>
    </w:p>
    <w:p w:rsidR="00712910" w:rsidRDefault="0071291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1" w:tooltip="1 maja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 maja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52" w:tooltip="1942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1942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getto zlikwidowano, część ludności przeniesiono do obozu przejściowego w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Pełkiniach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oraz do obozów pracy w Rozwadowie i Radymnie, a ok. 100 osób stracono na miejscu. Przy drodze z Leżajska do Wierzawic policja niemiecka rozstrzelała podczas II wojny światowej 22 Żydów. Niektórzy mieszkańcy Leżajska pomagali w getcie Żydom pomimo grożącej za to kary śmierci.</w:t>
      </w:r>
    </w:p>
    <w:p w:rsidR="00712910" w:rsidRDefault="00712910" w:rsidP="00712910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04AE3">
        <w:t xml:space="preserve"> </w:t>
      </w:r>
      <w:hyperlink r:id="rId53" w:tooltip="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28 maja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54" w:tooltip="1943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1943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dokonano </w:t>
      </w:r>
      <w:hyperlink r:id="rId55" w:tooltip="Pacyfikacja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pacyfikacji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miasta.</w:t>
      </w:r>
      <w:r w:rsidRPr="00712910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W jej wyniku hitlerowcy rozstrzelali w podmiejskim wąwozie 43 mieszkańców Leżajska, w tym 28 członków leżajskiego ugrupowania </w:t>
      </w:r>
      <w:hyperlink r:id="rId56" w:tooltip="Armia Krajowa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AK</w:t>
        </w:r>
      </w:hyperlink>
      <w:r w:rsidRPr="00E04AE3">
        <w:rPr>
          <w:rFonts w:ascii="Arial" w:hAnsi="Arial" w:cs="Arial"/>
          <w:sz w:val="21"/>
          <w:szCs w:val="21"/>
        </w:rPr>
        <w:t>.</w:t>
      </w:r>
      <w:r w:rsidRPr="0071291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712910" w:rsidRDefault="00712910" w:rsidP="00712910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12910" w:rsidRDefault="00712910" w:rsidP="00712910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27 lipca </w:t>
      </w:r>
      <w:hyperlink r:id="rId57" w:tooltip="1944" w:history="1">
        <w:r w:rsidRPr="00E04AE3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1944</w:t>
        </w:r>
      </w:hyperlink>
      <w:r w:rsidRPr="00E04AE3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Leżajsk został zajęty przez wojska radzieckie.</w:t>
      </w:r>
    </w:p>
    <w:p w:rsidR="00712910" w:rsidRDefault="00712910" w:rsidP="00712910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712910" w:rsidRDefault="00712910" w:rsidP="00712910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712910" w:rsidRDefault="00712910" w:rsidP="00712910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A1387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12910" w:rsidRDefault="0071291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D6C8E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..</w:t>
      </w:r>
    </w:p>
    <w:p w:rsidR="00A1387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1387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1387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1387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13870" w:rsidRDefault="00A1387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D6C8E" w:rsidRDefault="00FD6C8E"/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D6C8E" w:rsidRDefault="00FD6C8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351EFF" w:rsidRPr="00351EFF" w:rsidRDefault="00F509F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sectPr w:rsidR="00351EFF" w:rsidRPr="00351EFF" w:rsidSect="00DE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EFF"/>
    <w:rsid w:val="00351EFF"/>
    <w:rsid w:val="00712910"/>
    <w:rsid w:val="008C5A43"/>
    <w:rsid w:val="00A13870"/>
    <w:rsid w:val="00AE3E59"/>
    <w:rsid w:val="00DE77FD"/>
    <w:rsid w:val="00E04AE3"/>
    <w:rsid w:val="00F509F0"/>
    <w:rsid w:val="00F73A32"/>
    <w:rsid w:val="00FD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1E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Zakon_Rycerski_Grobu_Bo%C5%BCego_w_Jerozolimie" TargetMode="External"/><Relationship Id="rId18" Type="http://schemas.openxmlformats.org/officeDocument/2006/relationships/hyperlink" Target="https://pl.wikipedia.org/wiki/1509" TargetMode="External"/><Relationship Id="rId26" Type="http://schemas.openxmlformats.org/officeDocument/2006/relationships/hyperlink" Target="https://pl.wikipedia.org/w/index.php?title=Anna_Opali%C5%84ska&amp;action=edit&amp;redlink=1" TargetMode="External"/><Relationship Id="rId39" Type="http://schemas.openxmlformats.org/officeDocument/2006/relationships/hyperlink" Target="https://pl.wikipedia.org/wiki/18_wrze%C5%9Bnia" TargetMode="External"/><Relationship Id="rId21" Type="http://schemas.openxmlformats.org/officeDocument/2006/relationships/hyperlink" Target="https://pl.wikipedia.org/wiki/Zygmunt_I_Stary" TargetMode="External"/><Relationship Id="rId34" Type="http://schemas.openxmlformats.org/officeDocument/2006/relationships/hyperlink" Target="https://pl.wikipedia.org/wiki/1848" TargetMode="External"/><Relationship Id="rId42" Type="http://schemas.openxmlformats.org/officeDocument/2006/relationships/hyperlink" Target="https://pl.wikipedia.org/wiki/5_listopada" TargetMode="External"/><Relationship Id="rId47" Type="http://schemas.openxmlformats.org/officeDocument/2006/relationships/hyperlink" Target="https://pl.wikipedia.org/wiki/1939" TargetMode="External"/><Relationship Id="rId50" Type="http://schemas.openxmlformats.org/officeDocument/2006/relationships/hyperlink" Target="https://pl.wikipedia.org/wiki/Czes%C5%82aw_Broda" TargetMode="External"/><Relationship Id="rId55" Type="http://schemas.openxmlformats.org/officeDocument/2006/relationships/hyperlink" Target="https://pl.wikipedia.org/wiki/Pacyfikacja" TargetMode="External"/><Relationship Id="rId7" Type="http://schemas.openxmlformats.org/officeDocument/2006/relationships/hyperlink" Target="https://pl.wikipedia.org/wiki/Rzesz%C3%B3w" TargetMode="External"/><Relationship Id="rId12" Type="http://schemas.openxmlformats.org/officeDocument/2006/relationships/hyperlink" Target="https://pl.wikipedia.org/wiki/Przeworsk" TargetMode="External"/><Relationship Id="rId17" Type="http://schemas.openxmlformats.org/officeDocument/2006/relationships/hyperlink" Target="https://pl.wikipedia.org/wiki/1500" TargetMode="External"/><Relationship Id="rId25" Type="http://schemas.openxmlformats.org/officeDocument/2006/relationships/hyperlink" Target="https://pl.wikipedia.org/wiki/%C5%81ukasz_Opali%C5%84ski_starszy" TargetMode="External"/><Relationship Id="rId33" Type="http://schemas.openxmlformats.org/officeDocument/2006/relationships/hyperlink" Target="https://pl.wikipedia.org/wiki/Cadyk" TargetMode="External"/><Relationship Id="rId38" Type="http://schemas.openxmlformats.org/officeDocument/2006/relationships/hyperlink" Target="https://pl.wikipedia.org/wiki/Bazylika_Zwiastowania_Naj%C5%9Bwi%C4%99tszej_Maryi_Panny_w_Le%C5%BCajsku" TargetMode="External"/><Relationship Id="rId46" Type="http://schemas.openxmlformats.org/officeDocument/2006/relationships/hyperlink" Target="https://pl.wikipedia.org/wiki/13_wrze%C5%9Bnia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1498" TargetMode="External"/><Relationship Id="rId20" Type="http://schemas.openxmlformats.org/officeDocument/2006/relationships/hyperlink" Target="https://pl.wikipedia.org/wiki/1524" TargetMode="External"/><Relationship Id="rId29" Type="http://schemas.openxmlformats.org/officeDocument/2006/relationships/hyperlink" Target="https://pl.wikipedia.org/wiki/1610" TargetMode="External"/><Relationship Id="rId41" Type="http://schemas.openxmlformats.org/officeDocument/2006/relationships/hyperlink" Target="https://pl.wikipedia.org/wiki/1914" TargetMode="External"/><Relationship Id="rId54" Type="http://schemas.openxmlformats.org/officeDocument/2006/relationships/hyperlink" Target="https://pl.wikipedia.org/wiki/19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tro%C5%BCyska" TargetMode="External"/><Relationship Id="rId11" Type="http://schemas.openxmlformats.org/officeDocument/2006/relationships/hyperlink" Target="https://pl.wikipedia.org/wiki/Maciej_Janina" TargetMode="External"/><Relationship Id="rId24" Type="http://schemas.openxmlformats.org/officeDocument/2006/relationships/hyperlink" Target="https://pl.wikipedia.org/wiki/1624" TargetMode="External"/><Relationship Id="rId32" Type="http://schemas.openxmlformats.org/officeDocument/2006/relationships/hyperlink" Target="https://pl.wikipedia.org/wiki/1772" TargetMode="External"/><Relationship Id="rId37" Type="http://schemas.openxmlformats.org/officeDocument/2006/relationships/hyperlink" Target="https://pl.wikipedia.org/wiki/Armia_Imperium_Rosyjskiego" TargetMode="External"/><Relationship Id="rId40" Type="http://schemas.openxmlformats.org/officeDocument/2006/relationships/hyperlink" Target="https://pl.wikipedia.org/wiki/10_pa%C5%BAdziernika" TargetMode="External"/><Relationship Id="rId45" Type="http://schemas.openxmlformats.org/officeDocument/2006/relationships/hyperlink" Target="https://pl.wikipedia.org/wiki/1915" TargetMode="External"/><Relationship Id="rId53" Type="http://schemas.openxmlformats.org/officeDocument/2006/relationships/hyperlink" Target="https://pl.wikipedia.org/wiki/28_maja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pl.wikipedia.org/wiki/Jan_Pakos%C5%82awic" TargetMode="External"/><Relationship Id="rId15" Type="http://schemas.openxmlformats.org/officeDocument/2006/relationships/hyperlink" Target="https://pl.wikipedia.org/wiki/Leliwa_(herb_szlachecki)" TargetMode="External"/><Relationship Id="rId23" Type="http://schemas.openxmlformats.org/officeDocument/2006/relationships/hyperlink" Target="https://pl.wikipedia.org/wiki/San" TargetMode="External"/><Relationship Id="rId28" Type="http://schemas.openxmlformats.org/officeDocument/2006/relationships/hyperlink" Target="https://pl.wikipedia.org/wiki/14_sierpnia" TargetMode="External"/><Relationship Id="rId36" Type="http://schemas.openxmlformats.org/officeDocument/2006/relationships/hyperlink" Target="https://pl.wikipedia.org/wiki/Armia_Austro-W%C4%99gier" TargetMode="External"/><Relationship Id="rId49" Type="http://schemas.openxmlformats.org/officeDocument/2006/relationships/hyperlink" Target="https://pl.wikipedia.org/wiki/1939" TargetMode="External"/><Relationship Id="rId57" Type="http://schemas.openxmlformats.org/officeDocument/2006/relationships/hyperlink" Target="https://pl.wikipedia.org/wiki/1944" TargetMode="External"/><Relationship Id="rId10" Type="http://schemas.openxmlformats.org/officeDocument/2006/relationships/hyperlink" Target="https://pl.wikipedia.org/wiki/W%C5%82adys%C5%82aw_II_Jagie%C5%82%C5%82o" TargetMode="External"/><Relationship Id="rId19" Type="http://schemas.openxmlformats.org/officeDocument/2006/relationships/hyperlink" Target="https://pl.wikipedia.org/wiki/1519" TargetMode="External"/><Relationship Id="rId31" Type="http://schemas.openxmlformats.org/officeDocument/2006/relationships/hyperlink" Target="https://pl.wikipedia.org/wiki/Stanis%C5%82aw_Diabe%C5%82_Stadnicki" TargetMode="External"/><Relationship Id="rId44" Type="http://schemas.openxmlformats.org/officeDocument/2006/relationships/hyperlink" Target="https://pl.wikipedia.org/wiki/14_maja" TargetMode="External"/><Relationship Id="rId52" Type="http://schemas.openxmlformats.org/officeDocument/2006/relationships/hyperlink" Target="https://pl.wikipedia.org/wiki/1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Czudec" TargetMode="External"/><Relationship Id="rId14" Type="http://schemas.openxmlformats.org/officeDocument/2006/relationships/hyperlink" Target="https://pl.wikipedia.org/wiki/Miech%C3%B3w" TargetMode="External"/><Relationship Id="rId22" Type="http://schemas.openxmlformats.org/officeDocument/2006/relationships/hyperlink" Target="https://pl.wikipedia.org/wiki/23_wrze%C5%9Bnia" TargetMode="External"/><Relationship Id="rId27" Type="http://schemas.openxmlformats.org/officeDocument/2006/relationships/hyperlink" Target="https://pl.wikipedia.org/wiki/Pileccy_herbu_Leliwa" TargetMode="External"/><Relationship Id="rId30" Type="http://schemas.openxmlformats.org/officeDocument/2006/relationships/hyperlink" Target="https://pl.wikipedia.org/wiki/%C5%81a%C5%84cut" TargetMode="External"/><Relationship Id="rId35" Type="http://schemas.openxmlformats.org/officeDocument/2006/relationships/hyperlink" Target="https://pl.wikipedia.org/wiki/Wiosna_Lud%C3%B3w" TargetMode="External"/><Relationship Id="rId43" Type="http://schemas.openxmlformats.org/officeDocument/2006/relationships/hyperlink" Target="https://pl.wikipedia.org/wiki/1914" TargetMode="External"/><Relationship Id="rId48" Type="http://schemas.openxmlformats.org/officeDocument/2006/relationships/hyperlink" Target="https://pl.wikipedia.org/wiki/3_listopada" TargetMode="External"/><Relationship Id="rId56" Type="http://schemas.openxmlformats.org/officeDocument/2006/relationships/hyperlink" Target="https://pl.wikipedia.org/wiki/Armia_Krajowa" TargetMode="External"/><Relationship Id="rId8" Type="http://schemas.openxmlformats.org/officeDocument/2006/relationships/hyperlink" Target="https://pl.wikipedia.org/wiki/D%C4%85browa_(powiat_rzeszowski)" TargetMode="External"/><Relationship Id="rId51" Type="http://schemas.openxmlformats.org/officeDocument/2006/relationships/hyperlink" Target="https://pl.wikipedia.org/wiki/1_maj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2</cp:revision>
  <dcterms:created xsi:type="dcterms:W3CDTF">2018-12-17T11:24:00Z</dcterms:created>
  <dcterms:modified xsi:type="dcterms:W3CDTF">2018-12-19T14:29:00Z</dcterms:modified>
</cp:coreProperties>
</file>