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78" w:rsidRDefault="009C7078" w:rsidP="009C7078">
      <w:pPr>
        <w:pStyle w:val="NormalnyWeb"/>
        <w:jc w:val="both"/>
      </w:pPr>
      <w:r>
        <w:t xml:space="preserve">Zbigniew </w:t>
      </w:r>
      <w:proofErr w:type="spellStart"/>
      <w:r>
        <w:t>Larendowicz</w:t>
      </w:r>
      <w:proofErr w:type="spellEnd"/>
      <w:r>
        <w:t xml:space="preserve">  - krótka notka biograficzna</w:t>
      </w:r>
    </w:p>
    <w:p w:rsidR="009C7078" w:rsidRDefault="009C7078" w:rsidP="009C7078">
      <w:pPr>
        <w:pStyle w:val="NormalnyWeb"/>
      </w:pPr>
      <w:r>
        <w:t xml:space="preserve">W sobotę (9 lutego) w wieku 102 lat zmarł Zbigniew </w:t>
      </w:r>
      <w:proofErr w:type="spellStart"/>
      <w:r>
        <w:t>Larendowicz</w:t>
      </w:r>
      <w:proofErr w:type="spellEnd"/>
      <w:r>
        <w:t xml:space="preserve"> – jeden z ostatnich świadków wojennej, XX-wiecznej historii Polski i Leżajska, uczestnik wojny obronnej 1939 r. jako dowódca plutonu artylerii na szlaku bojowym Jarosław – Radymno – Lwów, oficer, któremu szczęśliwie udało się zbiec z sowieckiego „transportu śmierci”.</w:t>
      </w:r>
    </w:p>
    <w:p w:rsidR="009C7078" w:rsidRDefault="009C7078" w:rsidP="009C7078">
      <w:pPr>
        <w:pStyle w:val="NormalnyWeb"/>
      </w:pPr>
      <w:r>
        <w:t> </w:t>
      </w:r>
    </w:p>
    <w:p w:rsidR="009C7078" w:rsidRDefault="009C7078" w:rsidP="009C7078">
      <w:pPr>
        <w:pStyle w:val="NormalnyWeb"/>
      </w:pPr>
      <w:r>
        <w:t xml:space="preserve">Zbigniew </w:t>
      </w:r>
      <w:proofErr w:type="spellStart"/>
      <w:r>
        <w:t>Larendowicz</w:t>
      </w:r>
      <w:proofErr w:type="spellEnd"/>
      <w:r>
        <w:t xml:space="preserve"> to w historii Leżajska postać niezwykle wszechstronna: wolontariusz, wieloletni kustosz i opiekun zbiorów w Bibliotece Ojców Bernardynów w Leżajsku, harcerz, żołnierz i leśnik, autor licznych publikacji dotyczących historii regionu; odznaczony przez Marszałka Województwa Podkarpackiego tytułem „Zasłużony dla Województwa Podkarpackiego”; 22 marca 2018 roku Wojskowy Komendant Uzupełnień w Nisku wręczył w imieniu Ministra Obrony Narodowej Panu </w:t>
      </w:r>
      <w:proofErr w:type="spellStart"/>
      <w:r>
        <w:t>mjr</w:t>
      </w:r>
      <w:proofErr w:type="spellEnd"/>
      <w:r>
        <w:t xml:space="preserve">. Zbigniewowi </w:t>
      </w:r>
      <w:proofErr w:type="spellStart"/>
      <w:r>
        <w:t>Larendowiczowi</w:t>
      </w:r>
      <w:proofErr w:type="spellEnd"/>
      <w:r>
        <w:t xml:space="preserve"> akt mianowania na stopień podpułkownika oraz złoty medal „Za zasługi dla obronności kraju.”</w:t>
      </w:r>
    </w:p>
    <w:p w:rsidR="009C7078" w:rsidRDefault="009C7078" w:rsidP="009C7078">
      <w:pPr>
        <w:pStyle w:val="NormalnyWeb"/>
      </w:pPr>
      <w:r>
        <w:t xml:space="preserve"> Uroczystości pogrzebowe Zbigniewa </w:t>
      </w:r>
      <w:proofErr w:type="spellStart"/>
      <w:r>
        <w:t>Larendowicza</w:t>
      </w:r>
      <w:proofErr w:type="spellEnd"/>
      <w:r>
        <w:t xml:space="preserve"> odbyły się w środę (13 lutego) o godz. 11:00 w Bazylice Zwiastowania NMP i na cmentarzu klasztornym.</w:t>
      </w:r>
    </w:p>
    <w:p w:rsidR="009C7078" w:rsidRDefault="009C7078" w:rsidP="009C7078">
      <w:pPr>
        <w:pStyle w:val="NormalnyWeb"/>
        <w:jc w:val="both"/>
      </w:pPr>
      <w:r>
        <w:rPr>
          <w:noProof/>
        </w:rPr>
        <w:lastRenderedPageBreak/>
        <w:drawing>
          <wp:inline distT="0" distB="0" distL="0" distR="0">
            <wp:extent cx="6010275" cy="9753600"/>
            <wp:effectExtent l="19050" t="0" r="9525" b="0"/>
            <wp:docPr id="1" name="Obraz 1" descr="_DSC00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DSC002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6A9" w:rsidRDefault="00B056A9"/>
    <w:sectPr w:rsidR="00B056A9" w:rsidSect="00B05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7078"/>
    <w:rsid w:val="009C7078"/>
    <w:rsid w:val="00B05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6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160</Words>
  <Characters>965</Characters>
  <Application>Microsoft Office Word</Application>
  <DocSecurity>0</DocSecurity>
  <Lines>8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Lenovo_MCK</dc:creator>
  <cp:lastModifiedBy>Lenovo_MCK</cp:lastModifiedBy>
  <cp:revision>1</cp:revision>
  <dcterms:created xsi:type="dcterms:W3CDTF">2019-02-21T07:41:00Z</dcterms:created>
  <dcterms:modified xsi:type="dcterms:W3CDTF">2019-02-21T07:44:00Z</dcterms:modified>
</cp:coreProperties>
</file>